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2" w:rsidRDefault="009563B2" w:rsidP="00C1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172D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563B2" w:rsidRDefault="009563B2" w:rsidP="00C1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2DF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9563B2" w:rsidRDefault="009563B2" w:rsidP="00C1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Шатковского муниципального района</w:t>
      </w:r>
    </w:p>
    <w:p w:rsidR="009563B2" w:rsidRPr="00C172DF" w:rsidRDefault="009563B2" w:rsidP="00C1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 № _______</w:t>
      </w:r>
    </w:p>
    <w:p w:rsidR="009563B2" w:rsidRDefault="009563B2" w:rsidP="0094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563B2" w:rsidRDefault="009563B2" w:rsidP="0094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конкурса методических разработок уроков, направленных на совершенствование  навыков чтения и повышения качества смыслового чтения.</w:t>
      </w:r>
    </w:p>
    <w:p w:rsidR="009563B2" w:rsidRDefault="009563B2" w:rsidP="0094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начинаю урок: ФГОС в действии»</w:t>
      </w:r>
    </w:p>
    <w:p w:rsidR="009563B2" w:rsidRDefault="009563B2" w:rsidP="00944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3B2" w:rsidRPr="000E6E11" w:rsidRDefault="009563B2" w:rsidP="000E6E1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9563B2" w:rsidRPr="007641A3" w:rsidRDefault="009563B2" w:rsidP="000E6E11">
      <w:pPr>
        <w:pStyle w:val="Default"/>
        <w:jc w:val="both"/>
        <w:rPr>
          <w:rFonts w:ascii="Times New Roman" w:hAnsi="Times New Roman" w:cs="Times New Roman"/>
        </w:rPr>
      </w:pPr>
      <w:r w:rsidRPr="007641A3">
        <w:rPr>
          <w:rFonts w:ascii="Times New Roman" w:hAnsi="Times New Roman" w:cs="Times New Roman"/>
        </w:rPr>
        <w:t>1.1.  Настоящее положение определяет порядок и регламент проведения конкурса на лучшую методическую разработку урока «Я начинаю урок: ФГОС в действии».</w:t>
      </w:r>
    </w:p>
    <w:p w:rsidR="009563B2" w:rsidRPr="007641A3" w:rsidRDefault="009563B2" w:rsidP="000E6E11">
      <w:pPr>
        <w:pStyle w:val="Default"/>
        <w:jc w:val="both"/>
        <w:rPr>
          <w:rFonts w:ascii="Times New Roman" w:hAnsi="Times New Roman" w:cs="Times New Roman"/>
        </w:rPr>
      </w:pPr>
      <w:r w:rsidRPr="007641A3">
        <w:rPr>
          <w:rFonts w:ascii="Times New Roman" w:hAnsi="Times New Roman" w:cs="Times New Roman"/>
        </w:rPr>
        <w:t>1.2. Предметом конкурса является разработка урока английского языка во 2-11  классах.</w:t>
      </w:r>
    </w:p>
    <w:p w:rsidR="009563B2" w:rsidRPr="007641A3" w:rsidRDefault="009563B2" w:rsidP="000E6E11">
      <w:pPr>
        <w:pStyle w:val="Default"/>
        <w:jc w:val="both"/>
        <w:rPr>
          <w:rFonts w:ascii="Times New Roman" w:hAnsi="Times New Roman" w:cs="Times New Roman"/>
        </w:rPr>
      </w:pPr>
      <w:r w:rsidRPr="007641A3">
        <w:rPr>
          <w:rFonts w:ascii="Times New Roman" w:hAnsi="Times New Roman" w:cs="Times New Roman"/>
        </w:rPr>
        <w:t>1.3. Конкурс проводится в заочной форме.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9563B2" w:rsidRPr="007641A3" w:rsidRDefault="009563B2" w:rsidP="000E6E11">
      <w:pPr>
        <w:pStyle w:val="Default"/>
        <w:jc w:val="both"/>
        <w:rPr>
          <w:rFonts w:ascii="Times New Roman" w:hAnsi="Times New Roman" w:cs="Times New Roman"/>
        </w:rPr>
      </w:pPr>
      <w:r w:rsidRPr="007641A3">
        <w:rPr>
          <w:rFonts w:ascii="Times New Roman" w:hAnsi="Times New Roman" w:cs="Times New Roman"/>
        </w:rPr>
        <w:t>1.4. Конкурсные разработки должны быть авторскими, т.е. разработанными непосредственно участником Конкурса.</w:t>
      </w:r>
    </w:p>
    <w:p w:rsidR="009563B2" w:rsidRDefault="009563B2" w:rsidP="00944C7F">
      <w:pPr>
        <w:pStyle w:val="Default"/>
      </w:pPr>
    </w:p>
    <w:p w:rsidR="009563B2" w:rsidRPr="007641A3" w:rsidRDefault="009563B2" w:rsidP="000E6E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641A3">
        <w:rPr>
          <w:rFonts w:ascii="Times New Roman" w:hAnsi="Times New Roman" w:cs="Times New Roman"/>
          <w:b/>
          <w:bCs/>
          <w:i/>
          <w:iCs/>
        </w:rPr>
        <w:t>2. Цель и задачи конкурса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конкурса: </w:t>
      </w:r>
      <w:r w:rsidRPr="000E6E11">
        <w:rPr>
          <w:rFonts w:ascii="Times New Roman" w:hAnsi="Times New Roman" w:cs="Times New Roman"/>
          <w:sz w:val="24"/>
          <w:szCs w:val="24"/>
        </w:rPr>
        <w:t>обмен и распространение опыта освоения и внедрения современных методов и технологий в процесс преподавания в контексте требований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проведения конкурса являются: 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активности  педагогов по проектированию уроков в контексте ФГОС;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и профессионального потенциала педагогов;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B29">
        <w:rPr>
          <w:rFonts w:ascii="Times New Roman" w:hAnsi="Times New Roman" w:cs="Times New Roman"/>
          <w:sz w:val="24"/>
          <w:szCs w:val="24"/>
        </w:rPr>
        <w:t>содействие развитию профессиональной компетентности учит</w:t>
      </w:r>
      <w:r>
        <w:rPr>
          <w:rFonts w:ascii="Times New Roman" w:hAnsi="Times New Roman" w:cs="Times New Roman"/>
          <w:sz w:val="24"/>
          <w:szCs w:val="24"/>
        </w:rPr>
        <w:t>еля в условиях введения ФГОС;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29">
        <w:rPr>
          <w:rFonts w:ascii="Times New Roman" w:hAnsi="Times New Roman" w:cs="Times New Roman"/>
          <w:sz w:val="24"/>
          <w:szCs w:val="24"/>
        </w:rPr>
        <w:t>- совершенствование форм обобщения педагогического опыта посредством создания методической копилки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B2" w:rsidRDefault="009563B2" w:rsidP="000E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Pr="00976B29" w:rsidRDefault="009563B2" w:rsidP="00976B2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63B2" w:rsidRDefault="009563B2" w:rsidP="00976B2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Организация и порядок проведения конкурса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принимают участие учителя английского языка Шатковского муниципального района.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 проводится заочно на основании представленных материалов в 3 возрастных категориях: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 - классы,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классы,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– классы.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Участники конкурса до </w:t>
      </w:r>
      <w:r w:rsidRPr="00064843">
        <w:rPr>
          <w:rFonts w:ascii="Times New Roman" w:hAnsi="Times New Roman" w:cs="Times New Roman"/>
          <w:b/>
          <w:bCs/>
          <w:sz w:val="24"/>
          <w:szCs w:val="24"/>
        </w:rPr>
        <w:t>19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методическую разработку урока английского языка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Презентация или иные видео, аудиоматериалы представляются на диске вместе с работой.</w:t>
      </w:r>
    </w:p>
    <w:p w:rsidR="009563B2" w:rsidRPr="00064843" w:rsidRDefault="009563B2" w:rsidP="0086193D">
      <w:pPr>
        <w:pStyle w:val="BodyText2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3.5.</w:t>
      </w:r>
      <w:r w:rsidRPr="0086193D">
        <w:rPr>
          <w:b w:val="0"/>
          <w:bCs w:val="0"/>
          <w:sz w:val="24"/>
          <w:szCs w:val="24"/>
        </w:rPr>
        <w:t xml:space="preserve">Экспертизу конкурсных материалов проводит жюри </w:t>
      </w:r>
      <w:r>
        <w:rPr>
          <w:b w:val="0"/>
          <w:bCs w:val="0"/>
          <w:i/>
          <w:iCs/>
          <w:sz w:val="24"/>
          <w:szCs w:val="24"/>
        </w:rPr>
        <w:t xml:space="preserve">(приложение </w:t>
      </w:r>
      <w:r w:rsidRPr="0086193D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2</w:t>
      </w:r>
      <w:r w:rsidRPr="0086193D">
        <w:rPr>
          <w:b w:val="0"/>
          <w:bCs w:val="0"/>
          <w:i/>
          <w:iCs/>
          <w:sz w:val="24"/>
          <w:szCs w:val="24"/>
        </w:rPr>
        <w:t>)</w:t>
      </w:r>
      <w:r w:rsidRPr="0086193D">
        <w:rPr>
          <w:b w:val="0"/>
          <w:bCs w:val="0"/>
          <w:sz w:val="24"/>
          <w:szCs w:val="24"/>
        </w:rPr>
        <w:t xml:space="preserve"> в срок </w:t>
      </w:r>
      <w:r w:rsidRPr="00064843">
        <w:rPr>
          <w:sz w:val="24"/>
          <w:szCs w:val="24"/>
        </w:rPr>
        <w:t>до 02 февраля.</w:t>
      </w:r>
    </w:p>
    <w:p w:rsidR="009563B2" w:rsidRPr="00064843" w:rsidRDefault="009563B2" w:rsidP="0086193D">
      <w:pPr>
        <w:pStyle w:val="BodyText2"/>
        <w:jc w:val="both"/>
        <w:rPr>
          <w:sz w:val="24"/>
          <w:szCs w:val="24"/>
        </w:rPr>
      </w:pPr>
    </w:p>
    <w:p w:rsidR="009563B2" w:rsidRDefault="009563B2" w:rsidP="00201368">
      <w:pPr>
        <w:pStyle w:val="BodyText2"/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 Требования к конкурсным материалам</w:t>
      </w:r>
    </w:p>
    <w:p w:rsidR="009563B2" w:rsidRPr="00201368" w:rsidRDefault="009563B2" w:rsidP="002013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01368">
        <w:rPr>
          <w:rFonts w:ascii="Times New Roman" w:hAnsi="Times New Roman" w:cs="Times New Roman"/>
          <w:sz w:val="24"/>
          <w:szCs w:val="24"/>
        </w:rPr>
        <w:t>Методические материалы должны иметь образовательный характер и не противоречить общепризнанным научным фактам, этическим нормам и законодательству РФ. Соответствовать рабочей программе по предмету.</w:t>
      </w:r>
    </w:p>
    <w:p w:rsidR="009563B2" w:rsidRDefault="009563B2" w:rsidP="0086193D">
      <w:pPr>
        <w:pStyle w:val="BodyText2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4.2. Текст работы набирается в редакторе </w:t>
      </w:r>
      <w:r w:rsidRPr="00201368">
        <w:rPr>
          <w:b w:val="0"/>
          <w:bCs w:val="0"/>
          <w:sz w:val="24"/>
          <w:szCs w:val="24"/>
        </w:rPr>
        <w:t>Word шрифтом Times</w:t>
      </w:r>
      <w:r>
        <w:rPr>
          <w:b w:val="0"/>
          <w:bCs w:val="0"/>
          <w:sz w:val="24"/>
          <w:szCs w:val="24"/>
        </w:rPr>
        <w:t xml:space="preserve"> </w:t>
      </w:r>
      <w:r w:rsidRPr="00201368">
        <w:rPr>
          <w:b w:val="0"/>
          <w:bCs w:val="0"/>
          <w:sz w:val="24"/>
          <w:szCs w:val="24"/>
        </w:rPr>
        <w:t>New</w:t>
      </w:r>
      <w:r>
        <w:rPr>
          <w:b w:val="0"/>
          <w:bCs w:val="0"/>
          <w:sz w:val="24"/>
          <w:szCs w:val="24"/>
        </w:rPr>
        <w:t xml:space="preserve"> </w:t>
      </w:r>
      <w:r w:rsidRPr="00201368">
        <w:rPr>
          <w:b w:val="0"/>
          <w:bCs w:val="0"/>
          <w:sz w:val="24"/>
          <w:szCs w:val="24"/>
        </w:rPr>
        <w:t>Roman, кегль 12-14, межстрочный интервал</w:t>
      </w:r>
      <w:r>
        <w:rPr>
          <w:b w:val="0"/>
          <w:bCs w:val="0"/>
          <w:sz w:val="24"/>
          <w:szCs w:val="24"/>
        </w:rPr>
        <w:t xml:space="preserve"> 1,15-1,5 пт. </w:t>
      </w:r>
    </w:p>
    <w:p w:rsidR="009563B2" w:rsidRDefault="009563B2" w:rsidP="0086193D">
      <w:pPr>
        <w:pStyle w:val="BodyText2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4.3. Конкурсные материалы должны содержать:</w:t>
      </w:r>
    </w:p>
    <w:p w:rsidR="009563B2" w:rsidRDefault="009563B2" w:rsidP="0086193D">
      <w:pPr>
        <w:pStyle w:val="BodyText2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титульный лист </w:t>
      </w:r>
      <w:r>
        <w:rPr>
          <w:b w:val="0"/>
          <w:bCs w:val="0"/>
          <w:i/>
          <w:iCs/>
          <w:sz w:val="24"/>
          <w:szCs w:val="24"/>
        </w:rPr>
        <w:t xml:space="preserve">(приложение 3 </w:t>
      </w:r>
      <w:r w:rsidRPr="0086193D">
        <w:rPr>
          <w:b w:val="0"/>
          <w:bCs w:val="0"/>
          <w:i/>
          <w:iCs/>
          <w:sz w:val="24"/>
          <w:szCs w:val="24"/>
        </w:rPr>
        <w:t>)</w:t>
      </w:r>
    </w:p>
    <w:p w:rsidR="009563B2" w:rsidRPr="00064843" w:rsidRDefault="009563B2" w:rsidP="0086193D">
      <w:pPr>
        <w:pStyle w:val="BodyText2"/>
        <w:spacing w:line="276" w:lineRule="auto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методическую разработку урока, включающую краткое описание </w:t>
      </w:r>
      <w:r w:rsidRPr="00064843">
        <w:rPr>
          <w:b w:val="0"/>
          <w:bCs w:val="0"/>
          <w:i/>
          <w:iCs/>
          <w:sz w:val="24"/>
          <w:szCs w:val="24"/>
        </w:rPr>
        <w:t xml:space="preserve">(образец на сайте </w:t>
      </w:r>
      <w:r w:rsidRPr="00064843">
        <w:rPr>
          <w:b w:val="0"/>
          <w:bCs w:val="0"/>
          <w:i/>
          <w:iCs/>
          <w:sz w:val="24"/>
          <w:szCs w:val="24"/>
          <w:lang w:val="en-US"/>
        </w:rPr>
        <w:t>iaromanova</w:t>
      </w:r>
      <w:r w:rsidRPr="00064843">
        <w:rPr>
          <w:b w:val="0"/>
          <w:bCs w:val="0"/>
          <w:i/>
          <w:iCs/>
          <w:sz w:val="24"/>
          <w:szCs w:val="24"/>
        </w:rPr>
        <w:t>.</w:t>
      </w:r>
      <w:r w:rsidRPr="00064843">
        <w:rPr>
          <w:b w:val="0"/>
          <w:bCs w:val="0"/>
          <w:i/>
          <w:iCs/>
          <w:sz w:val="24"/>
          <w:szCs w:val="24"/>
          <w:lang w:val="en-US"/>
        </w:rPr>
        <w:t>ucoz</w:t>
      </w:r>
      <w:r w:rsidRPr="00064843">
        <w:rPr>
          <w:b w:val="0"/>
          <w:bCs w:val="0"/>
          <w:i/>
          <w:iCs/>
          <w:sz w:val="24"/>
          <w:szCs w:val="24"/>
        </w:rPr>
        <w:t>.</w:t>
      </w:r>
      <w:r w:rsidRPr="00064843">
        <w:rPr>
          <w:b w:val="0"/>
          <w:bCs w:val="0"/>
          <w:i/>
          <w:iCs/>
          <w:sz w:val="24"/>
          <w:szCs w:val="24"/>
          <w:lang w:val="en-US"/>
        </w:rPr>
        <w:t>com</w:t>
      </w:r>
      <w:r w:rsidRPr="00064843">
        <w:rPr>
          <w:b w:val="0"/>
          <w:bCs w:val="0"/>
          <w:i/>
          <w:iCs/>
          <w:sz w:val="24"/>
          <w:szCs w:val="24"/>
        </w:rPr>
        <w:t xml:space="preserve">  в разделе РМО)</w:t>
      </w:r>
    </w:p>
    <w:p w:rsidR="009563B2" w:rsidRDefault="009563B2" w:rsidP="0086193D">
      <w:pPr>
        <w:pStyle w:val="BodyText2"/>
        <w:spacing w:line="276" w:lineRule="auto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технологическую карту урока, </w:t>
      </w:r>
      <w:r w:rsidRPr="004C7723">
        <w:rPr>
          <w:b w:val="0"/>
          <w:bCs w:val="0"/>
          <w:color w:val="000000"/>
          <w:sz w:val="24"/>
          <w:szCs w:val="24"/>
        </w:rPr>
        <w:t>содержащую этапы урока, краткий анализ видов учебной деятельности школь</w:t>
      </w:r>
      <w:r>
        <w:rPr>
          <w:b w:val="0"/>
          <w:bCs w:val="0"/>
          <w:color w:val="000000"/>
          <w:sz w:val="24"/>
          <w:szCs w:val="24"/>
        </w:rPr>
        <w:t>ников и педагога, задания для уча</w:t>
      </w:r>
      <w:r w:rsidRPr="004C7723">
        <w:rPr>
          <w:b w:val="0"/>
          <w:bCs w:val="0"/>
          <w:color w:val="000000"/>
          <w:sz w:val="24"/>
          <w:szCs w:val="24"/>
        </w:rPr>
        <w:t xml:space="preserve">щихся, выполнение которых приведет к достижению планируемых результатов – УУД </w:t>
      </w:r>
      <w:r>
        <w:rPr>
          <w:b w:val="0"/>
          <w:bCs w:val="0"/>
          <w:i/>
          <w:iCs/>
          <w:sz w:val="24"/>
          <w:szCs w:val="24"/>
        </w:rPr>
        <w:t xml:space="preserve">(образец на сайте </w:t>
      </w:r>
      <w:r>
        <w:rPr>
          <w:b w:val="0"/>
          <w:bCs w:val="0"/>
          <w:i/>
          <w:iCs/>
          <w:sz w:val="24"/>
          <w:szCs w:val="24"/>
          <w:lang w:val="en-US"/>
        </w:rPr>
        <w:t>iaromanova</w:t>
      </w:r>
      <w:r w:rsidRPr="00064843">
        <w:rPr>
          <w:b w:val="0"/>
          <w:bCs w:val="0"/>
          <w:i/>
          <w:iCs/>
          <w:sz w:val="24"/>
          <w:szCs w:val="24"/>
        </w:rPr>
        <w:t>.</w:t>
      </w:r>
      <w:r>
        <w:rPr>
          <w:b w:val="0"/>
          <w:bCs w:val="0"/>
          <w:i/>
          <w:iCs/>
          <w:sz w:val="24"/>
          <w:szCs w:val="24"/>
          <w:lang w:val="en-US"/>
        </w:rPr>
        <w:t>ucoz</w:t>
      </w:r>
      <w:r w:rsidRPr="00064843">
        <w:rPr>
          <w:b w:val="0"/>
          <w:bCs w:val="0"/>
          <w:i/>
          <w:iCs/>
          <w:sz w:val="24"/>
          <w:szCs w:val="24"/>
        </w:rPr>
        <w:t>.</w:t>
      </w:r>
      <w:r>
        <w:rPr>
          <w:b w:val="0"/>
          <w:bCs w:val="0"/>
          <w:i/>
          <w:iCs/>
          <w:sz w:val="24"/>
          <w:szCs w:val="24"/>
          <w:lang w:val="en-US"/>
        </w:rPr>
        <w:t>com</w:t>
      </w:r>
      <w:r>
        <w:rPr>
          <w:b w:val="0"/>
          <w:bCs w:val="0"/>
          <w:i/>
          <w:iCs/>
          <w:sz w:val="24"/>
          <w:szCs w:val="24"/>
        </w:rPr>
        <w:t xml:space="preserve"> в разделе РМО</w:t>
      </w:r>
      <w:r w:rsidRPr="00064843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86193D">
        <w:rPr>
          <w:b w:val="0"/>
          <w:bCs w:val="0"/>
          <w:i/>
          <w:iCs/>
          <w:sz w:val="24"/>
          <w:szCs w:val="24"/>
        </w:rPr>
        <w:t>)</w:t>
      </w:r>
      <w:r>
        <w:rPr>
          <w:b w:val="0"/>
          <w:bCs w:val="0"/>
          <w:i/>
          <w:iCs/>
          <w:sz w:val="24"/>
          <w:szCs w:val="24"/>
        </w:rPr>
        <w:t>.</w:t>
      </w:r>
    </w:p>
    <w:p w:rsidR="009563B2" w:rsidRDefault="009563B2" w:rsidP="004C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color w:val="000000"/>
          <w:sz w:val="24"/>
          <w:szCs w:val="24"/>
        </w:rPr>
        <w:t>.  Конкурсные материалы могут содержать Приложения. Приложения могут включать:</w:t>
      </w:r>
    </w:p>
    <w:p w:rsidR="009563B2" w:rsidRDefault="009563B2" w:rsidP="004C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фотоматериалы;</w:t>
      </w:r>
    </w:p>
    <w:p w:rsidR="009563B2" w:rsidRPr="004C7723" w:rsidRDefault="009563B2" w:rsidP="004C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C7723">
        <w:rPr>
          <w:rFonts w:ascii="Times New Roman" w:hAnsi="Times New Roman" w:cs="Times New Roman"/>
          <w:color w:val="000000"/>
          <w:sz w:val="23"/>
          <w:szCs w:val="23"/>
        </w:rPr>
        <w:t>графические, аудио-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видеоматериалы, медиаресурсы; </w:t>
      </w:r>
    </w:p>
    <w:p w:rsidR="009563B2" w:rsidRPr="004C7723" w:rsidRDefault="009563B2" w:rsidP="004C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7723">
        <w:rPr>
          <w:rFonts w:ascii="Times New Roman" w:hAnsi="Times New Roman" w:cs="Times New Roman"/>
          <w:color w:val="000000"/>
          <w:sz w:val="23"/>
          <w:szCs w:val="23"/>
        </w:rPr>
        <w:t xml:space="preserve">- материалы по методическому обеспечению педагогических образовательных технологий; </w:t>
      </w: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7723">
        <w:rPr>
          <w:rFonts w:ascii="Times New Roman" w:hAnsi="Times New Roman" w:cs="Times New Roman"/>
          <w:color w:val="000000"/>
          <w:sz w:val="23"/>
          <w:szCs w:val="23"/>
        </w:rPr>
        <w:t>- методики оценки эффективности уроков и др.</w:t>
      </w: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63B2" w:rsidRDefault="009563B2" w:rsidP="000648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06484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5. Критерии оценивания </w:t>
      </w:r>
    </w:p>
    <w:p w:rsidR="009563B2" w:rsidRDefault="009563B2" w:rsidP="0006484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соответствие ФГОС;</w:t>
      </w:r>
    </w:p>
    <w:p w:rsidR="009563B2" w:rsidRDefault="009563B2" w:rsidP="0006484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содержательность урока, соблюдение этапов урока, временных рамок каждого этапа;</w:t>
      </w:r>
    </w:p>
    <w:p w:rsidR="009563B2" w:rsidRDefault="009563B2" w:rsidP="0006484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использование интерактивных технологий в образовательном процессе;</w:t>
      </w:r>
    </w:p>
    <w:p w:rsidR="009563B2" w:rsidRDefault="009563B2" w:rsidP="0006484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соответствие теме конкурса ( повышение качества смыслового чтения, работа над навыками чтения, работа с текстом);</w:t>
      </w:r>
    </w:p>
    <w:p w:rsidR="009563B2" w:rsidRPr="00064843" w:rsidRDefault="009563B2" w:rsidP="0006484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грамотность и логика.</w:t>
      </w:r>
    </w:p>
    <w:p w:rsidR="009563B2" w:rsidRDefault="009563B2" w:rsidP="00064843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563B2" w:rsidRDefault="009563B2" w:rsidP="004C772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6. Подведение итогов конкурса</w:t>
      </w:r>
    </w:p>
    <w:p w:rsidR="009563B2" w:rsidRPr="004C7723" w:rsidRDefault="009563B2" w:rsidP="00D471FE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C7723">
        <w:rPr>
          <w:rFonts w:ascii="Times New Roman" w:hAnsi="Times New Roman" w:cs="Times New Roman"/>
          <w:sz w:val="24"/>
          <w:szCs w:val="24"/>
        </w:rPr>
        <w:t>По итогам конкурса определяются победители и призеры конкурса. Количество призовых мест зависит от количества и качества представленных на конкурс материалов.</w:t>
      </w:r>
    </w:p>
    <w:p w:rsidR="009563B2" w:rsidRPr="004C7723" w:rsidRDefault="009563B2" w:rsidP="00D471FE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4C7723">
        <w:rPr>
          <w:rFonts w:ascii="Times New Roman" w:hAnsi="Times New Roman" w:cs="Times New Roman"/>
          <w:sz w:val="24"/>
          <w:szCs w:val="24"/>
        </w:rPr>
        <w:t>Педагоги, представившие лучшие методические разработки, награждаются грамотами или дипломами отдела  образования администрации Шатковского муниципального района</w:t>
      </w:r>
      <w:r w:rsidRPr="004C7723">
        <w:rPr>
          <w:rFonts w:ascii="Times New Roman" w:hAnsi="Times New Roman" w:cs="Times New Roman"/>
          <w:sz w:val="27"/>
          <w:szCs w:val="27"/>
        </w:rPr>
        <w:t>. </w:t>
      </w: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4C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Pr="00D471FE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Pr="004C7723" w:rsidRDefault="009563B2" w:rsidP="004C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3B2" w:rsidRDefault="009563B2" w:rsidP="00D471F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9563B2" w:rsidRDefault="009563B2" w:rsidP="00D471F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63B2" w:rsidRPr="00D471FE" w:rsidRDefault="009563B2" w:rsidP="00D47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FE">
        <w:rPr>
          <w:rFonts w:ascii="Times New Roman" w:hAnsi="Times New Roman" w:cs="Times New Roman"/>
          <w:b/>
          <w:bCs/>
          <w:sz w:val="24"/>
          <w:szCs w:val="24"/>
        </w:rPr>
        <w:t>Состав жюри   районного</w:t>
      </w:r>
      <w:r w:rsidRPr="00D249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1F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471FE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методических разработок уроков</w:t>
      </w:r>
    </w:p>
    <w:p w:rsidR="009563B2" w:rsidRDefault="009563B2" w:rsidP="00D47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FE">
        <w:rPr>
          <w:rFonts w:ascii="Times New Roman" w:hAnsi="Times New Roman" w:cs="Times New Roman"/>
          <w:b/>
          <w:bCs/>
          <w:sz w:val="24"/>
          <w:szCs w:val="24"/>
        </w:rPr>
        <w:t>«Я начинаю урок: ФГОС в действии»</w:t>
      </w:r>
    </w:p>
    <w:p w:rsidR="009563B2" w:rsidRPr="00D24923" w:rsidRDefault="009563B2" w:rsidP="00D471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3B2" w:rsidRPr="00D471FE" w:rsidRDefault="009563B2" w:rsidP="00D471FE">
      <w:pPr>
        <w:pStyle w:val="ListParagraph"/>
        <w:tabs>
          <w:tab w:val="left" w:pos="8280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471FE">
        <w:rPr>
          <w:rFonts w:ascii="Times New Roman" w:hAnsi="Times New Roman" w:cs="Times New Roman"/>
          <w:sz w:val="24"/>
          <w:szCs w:val="24"/>
        </w:rPr>
        <w:t>.Сураева М. В. – зав. ИДК отдела образования.</w:t>
      </w:r>
    </w:p>
    <w:p w:rsidR="009563B2" w:rsidRPr="00D471FE" w:rsidRDefault="009563B2" w:rsidP="00D471FE">
      <w:pPr>
        <w:pStyle w:val="ListParagraph"/>
        <w:tabs>
          <w:tab w:val="left" w:pos="8280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Романова И. А. – руководитель РМО учителей английского языка.</w:t>
      </w:r>
    </w:p>
    <w:p w:rsidR="009563B2" w:rsidRPr="00D471FE" w:rsidRDefault="009563B2" w:rsidP="00D471FE">
      <w:pPr>
        <w:pStyle w:val="ListParagraph"/>
        <w:tabs>
          <w:tab w:val="left" w:pos="8280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Котова А. А. – учитель английского языка МОУ «Лесогорская СШ»</w:t>
      </w:r>
    </w:p>
    <w:p w:rsidR="009563B2" w:rsidRPr="00D471FE" w:rsidRDefault="009563B2" w:rsidP="00D471FE">
      <w:pPr>
        <w:pStyle w:val="ListParagraph"/>
        <w:tabs>
          <w:tab w:val="left" w:pos="8280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563B2" w:rsidRPr="00D471FE" w:rsidRDefault="009563B2" w:rsidP="00D471FE">
      <w:pPr>
        <w:pStyle w:val="ListParagraph"/>
        <w:tabs>
          <w:tab w:val="left" w:pos="8280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63B2" w:rsidRPr="004C7723" w:rsidRDefault="009563B2" w:rsidP="0086193D">
      <w:pPr>
        <w:pStyle w:val="BodyText2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9563B2" w:rsidRDefault="009563B2" w:rsidP="00D471F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работы указывается: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образовательная организация 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конкурса </w:t>
      </w:r>
    </w:p>
    <w:p w:rsidR="009563B2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автора работы, стаж работы, занимаемая должность</w:t>
      </w:r>
    </w:p>
    <w:p w:rsidR="009563B2" w:rsidRPr="00D471FE" w:rsidRDefault="009563B2" w:rsidP="00D4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и год реализации разработки.</w:t>
      </w: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B2" w:rsidRDefault="009563B2" w:rsidP="009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563B2" w:rsidSect="00C172DF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563B2" w:rsidRDefault="009563B2" w:rsidP="007641A3">
      <w:pPr>
        <w:spacing w:after="0"/>
        <w:jc w:val="right"/>
      </w:pPr>
      <w:bookmarkStart w:id="0" w:name="_GoBack"/>
      <w:bookmarkEnd w:id="0"/>
    </w:p>
    <w:sectPr w:rsidR="009563B2" w:rsidSect="00764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14"/>
    <w:multiLevelType w:val="hybridMultilevel"/>
    <w:tmpl w:val="1AD0ED2C"/>
    <w:lvl w:ilvl="0" w:tplc="5A1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B00"/>
    <w:multiLevelType w:val="hybridMultilevel"/>
    <w:tmpl w:val="FBBAB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CC857A7"/>
    <w:multiLevelType w:val="multilevel"/>
    <w:tmpl w:val="BBA89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AC7"/>
    <w:rsid w:val="00064843"/>
    <w:rsid w:val="000E6E11"/>
    <w:rsid w:val="00157F57"/>
    <w:rsid w:val="001E4AC7"/>
    <w:rsid w:val="00201368"/>
    <w:rsid w:val="002E5894"/>
    <w:rsid w:val="003358B6"/>
    <w:rsid w:val="00377599"/>
    <w:rsid w:val="00385866"/>
    <w:rsid w:val="004C7723"/>
    <w:rsid w:val="00574A4B"/>
    <w:rsid w:val="007641A3"/>
    <w:rsid w:val="00765B0F"/>
    <w:rsid w:val="00803BA1"/>
    <w:rsid w:val="0086193D"/>
    <w:rsid w:val="00881FB5"/>
    <w:rsid w:val="00932417"/>
    <w:rsid w:val="00932E34"/>
    <w:rsid w:val="00944C7F"/>
    <w:rsid w:val="009563B2"/>
    <w:rsid w:val="00973EFD"/>
    <w:rsid w:val="00976B29"/>
    <w:rsid w:val="00AD0B21"/>
    <w:rsid w:val="00BC1E52"/>
    <w:rsid w:val="00BF1509"/>
    <w:rsid w:val="00BF3A12"/>
    <w:rsid w:val="00C172DF"/>
    <w:rsid w:val="00CE3B02"/>
    <w:rsid w:val="00D24923"/>
    <w:rsid w:val="00D471FE"/>
    <w:rsid w:val="00D53FB7"/>
    <w:rsid w:val="00E20375"/>
    <w:rsid w:val="00FA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B6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72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C7723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944C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619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193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0136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1368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201368"/>
    <w:pPr>
      <w:ind w:left="72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C7723"/>
    <w:rPr>
      <w:color w:val="0000FF"/>
      <w:u w:val="single"/>
    </w:rPr>
  </w:style>
  <w:style w:type="paragraph" w:styleId="NormalWeb">
    <w:name w:val="Normal (Web)"/>
    <w:basedOn w:val="Normal"/>
    <w:uiPriority w:val="99"/>
    <w:rsid w:val="004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471F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663</Words>
  <Characters>3784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 </dc:title>
  <dc:subject/>
  <dc:creator>Марина Владимировна</dc:creator>
  <cp:keywords/>
  <dc:description/>
  <cp:lastModifiedBy>LostDragon</cp:lastModifiedBy>
  <cp:revision>4</cp:revision>
  <cp:lastPrinted>2016-12-16T12:18:00Z</cp:lastPrinted>
  <dcterms:created xsi:type="dcterms:W3CDTF">2017-11-21T14:00:00Z</dcterms:created>
  <dcterms:modified xsi:type="dcterms:W3CDTF">2017-12-13T16:51:00Z</dcterms:modified>
</cp:coreProperties>
</file>